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6" w:rsidRPr="008256FF" w:rsidRDefault="006A615E">
      <w:pPr>
        <w:rPr>
          <w:b/>
        </w:rPr>
      </w:pPr>
      <w:r w:rsidRPr="008256FF">
        <w:rPr>
          <w:b/>
        </w:rPr>
        <w:t>Nature of Science and Scientific Method Guided Reading</w:t>
      </w:r>
      <w:r w:rsidR="00F9783F">
        <w:rPr>
          <w:b/>
        </w:rPr>
        <w:t xml:space="preserve"> (1.2 and 1.3)</w:t>
      </w:r>
      <w:r w:rsidR="008256FF">
        <w:rPr>
          <w:b/>
        </w:rPr>
        <w:tab/>
        <w:t>Nam</w:t>
      </w:r>
      <w:bookmarkStart w:id="0" w:name="_GoBack"/>
      <w:bookmarkEnd w:id="0"/>
      <w:r w:rsidR="008256FF">
        <w:rPr>
          <w:b/>
        </w:rPr>
        <w:t>e_____________________</w:t>
      </w:r>
      <w:r w:rsidR="00F9783F">
        <w:rPr>
          <w:b/>
        </w:rPr>
        <w:t xml:space="preserve"> HR _____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science?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the nature, or essential characteristic, of science?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do scientific explanations combine?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a theory?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are the two most highly regarded theories in biology?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Phrenology? What was wrong with Darwin?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pseudoscience?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How do you tell the difference between pseudoscience and real science?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How does science advance?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evidence confirmed the relationship between bats and birds?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How are scientific claims based?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peer review?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Use the blue headings in section 3 to decipher the steps of the scientific Method:</w:t>
      </w:r>
    </w:p>
    <w:p w:rsidR="006A615E" w:rsidRDefault="006A615E" w:rsidP="008256FF">
      <w:pPr>
        <w:spacing w:line="360" w:lineRule="auto"/>
      </w:pP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an observation?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is an inference?</w:t>
      </w:r>
    </w:p>
    <w:p w:rsidR="006A615E" w:rsidRDefault="006A615E" w:rsidP="008256FF">
      <w:pPr>
        <w:pStyle w:val="ListParagraph"/>
        <w:numPr>
          <w:ilvl w:val="0"/>
          <w:numId w:val="1"/>
        </w:numPr>
        <w:spacing w:line="360" w:lineRule="auto"/>
      </w:pPr>
      <w:r>
        <w:t>What inferences did Wiley make?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is serendipity?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happens to a hypothesis if it is considered NOT valid?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is an experiment?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was the hypothesis of the scientists about the kittiwakes?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was their control group?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was their experimental group?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was the independent variable in their experiment?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was the dependent variable in their experiment?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are the two types of data?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Give two examples of quantitative data?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are three ways scientists conduct investigations?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are 3 questions scientists ask after analyzing the data from an experiment?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What is a simple way to display data?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Where do scientists report their findings?</w:t>
      </w:r>
    </w:p>
    <w:p w:rsidR="008256FF" w:rsidRDefault="008256FF" w:rsidP="008256FF">
      <w:pPr>
        <w:pStyle w:val="ListParagraph"/>
        <w:numPr>
          <w:ilvl w:val="0"/>
          <w:numId w:val="1"/>
        </w:numPr>
        <w:spacing w:line="360" w:lineRule="auto"/>
      </w:pPr>
      <w:r>
        <w:t>Use figure 1.18 to identify 3 questions you need to ask yourself in a conclusion.</w:t>
      </w:r>
    </w:p>
    <w:p w:rsidR="006A615E" w:rsidRDefault="006A615E"/>
    <w:sectPr w:rsidR="006A615E" w:rsidSect="00825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D6"/>
    <w:multiLevelType w:val="hybridMultilevel"/>
    <w:tmpl w:val="4F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15E"/>
    <w:rsid w:val="00062B1F"/>
    <w:rsid w:val="001E0FB2"/>
    <w:rsid w:val="002214B6"/>
    <w:rsid w:val="00301616"/>
    <w:rsid w:val="0049694A"/>
    <w:rsid w:val="006A615E"/>
    <w:rsid w:val="008256FF"/>
    <w:rsid w:val="00971C5C"/>
    <w:rsid w:val="00991618"/>
    <w:rsid w:val="00A6123A"/>
    <w:rsid w:val="00AE17F8"/>
    <w:rsid w:val="00C43C3C"/>
    <w:rsid w:val="00D046F6"/>
    <w:rsid w:val="00E934EC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Stocker</dc:creator>
  <cp:keywords/>
  <dc:description/>
  <cp:lastModifiedBy>Stocker, Darci</cp:lastModifiedBy>
  <cp:revision>2</cp:revision>
  <cp:lastPrinted>2013-09-12T19:07:00Z</cp:lastPrinted>
  <dcterms:created xsi:type="dcterms:W3CDTF">2013-03-15T15:22:00Z</dcterms:created>
  <dcterms:modified xsi:type="dcterms:W3CDTF">2013-09-12T19:15:00Z</dcterms:modified>
</cp:coreProperties>
</file>